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57" w:rsidRDefault="000E2790">
      <w:r>
        <w:fldChar w:fldCharType="begin"/>
      </w:r>
      <w:r>
        <w:instrText xml:space="preserve"> HYPERLINK "https://www.hzjz.hr/wp-content/uploads/2020/03/Upute_vrtici_i_skole_24_08_2020_HZJZ-1.pdf" </w:instrText>
      </w:r>
      <w:r>
        <w:fldChar w:fldCharType="separate"/>
      </w:r>
      <w:r w:rsidRPr="000E2790">
        <w:rPr>
          <w:rStyle w:val="Hyperlink"/>
        </w:rPr>
        <w:t>UPUTE ZA SPRJEČAVANJE I SUZBIJANJE EPIDEMIJE COVID-19 VEZANO ZA RAD PREDŠKOLSKIH USTANOVA, OSNOVNIH I SREDNJIH ŠKOLA U ŠKOLSKOJ GODIN</w:t>
      </w:r>
      <w:bookmarkStart w:id="0" w:name="_GoBack"/>
      <w:bookmarkEnd w:id="0"/>
      <w:r w:rsidRPr="000E2790">
        <w:rPr>
          <w:rStyle w:val="Hyperlink"/>
        </w:rPr>
        <w:t>I 2020</w:t>
      </w:r>
      <w:proofErr w:type="gramStart"/>
      <w:r w:rsidRPr="000E2790">
        <w:rPr>
          <w:rStyle w:val="Hyperlink"/>
        </w:rPr>
        <w:t>./</w:t>
      </w:r>
      <w:proofErr w:type="gramEnd"/>
      <w:r w:rsidRPr="000E2790">
        <w:rPr>
          <w:rStyle w:val="Hyperlink"/>
        </w:rPr>
        <w:t>2021.</w:t>
      </w:r>
      <w:r>
        <w:fldChar w:fldCharType="end"/>
      </w:r>
    </w:p>
    <w:sectPr w:rsidR="00353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0"/>
    <w:rsid w:val="000E2790"/>
    <w:rsid w:val="0035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9E2C9-49CA-485B-8907-184FA34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2020-08-27T15:03:00Z</dcterms:created>
  <dcterms:modified xsi:type="dcterms:W3CDTF">2020-08-27T15:03:00Z</dcterms:modified>
</cp:coreProperties>
</file>